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0C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546A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6CB2E18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213"/>
          <w:tab w:val="left" w:pos="59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参会回执</w:t>
      </w:r>
    </w:p>
    <w:p w14:paraId="43F0DF7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213"/>
          <w:tab w:val="left" w:pos="59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A47F3F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213"/>
          <w:tab w:val="left" w:pos="59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单位名称（盖章）：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    </w:t>
      </w:r>
    </w:p>
    <w:p w14:paraId="44C614B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213"/>
          <w:tab w:val="left" w:pos="59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pacing w:val="160"/>
          <w:kern w:val="0"/>
          <w:sz w:val="32"/>
          <w:szCs w:val="32"/>
          <w:fitText w:val="2880" w:id="1538552124"/>
        </w:rPr>
        <w:t>填报</w:t>
      </w:r>
      <w:r>
        <w:rPr>
          <w:rFonts w:hint="eastAsia" w:ascii="Times New Roman" w:hAnsi="Times New Roman" w:eastAsia="方正仿宋_GBK" w:cs="Times New Roman"/>
          <w:spacing w:val="160"/>
          <w:kern w:val="0"/>
          <w:sz w:val="32"/>
          <w:szCs w:val="32"/>
          <w:fitText w:val="2880" w:id="1538552124"/>
          <w:lang w:eastAsia="zh-CN"/>
        </w:rPr>
        <w:t>日期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fitText w:val="2880" w:id="1538552124"/>
        </w:rPr>
        <w:t>：</w:t>
      </w:r>
    </w:p>
    <w:tbl>
      <w:tblPr>
        <w:tblStyle w:val="3"/>
        <w:tblW w:w="128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0"/>
        <w:gridCol w:w="2895"/>
        <w:gridCol w:w="2835"/>
        <w:gridCol w:w="3015"/>
        <w:gridCol w:w="1072"/>
      </w:tblGrid>
      <w:tr w14:paraId="142A1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  <w:vAlign w:val="center"/>
          </w:tcPr>
          <w:p w14:paraId="6C090C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2895" w:type="dxa"/>
            <w:vAlign w:val="center"/>
          </w:tcPr>
          <w:p w14:paraId="4D6C91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835" w:type="dxa"/>
            <w:vAlign w:val="center"/>
          </w:tcPr>
          <w:p w14:paraId="704759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3015" w:type="dxa"/>
            <w:vAlign w:val="center"/>
          </w:tcPr>
          <w:p w14:paraId="40061E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072" w:type="dxa"/>
            <w:vAlign w:val="center"/>
          </w:tcPr>
          <w:p w14:paraId="2A0F94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F71C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3030" w:type="dxa"/>
            <w:vAlign w:val="center"/>
          </w:tcPr>
          <w:p w14:paraId="7607C2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95" w:type="dxa"/>
            <w:vAlign w:val="center"/>
          </w:tcPr>
          <w:p w14:paraId="754858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42034D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15" w:type="dxa"/>
            <w:vAlign w:val="center"/>
          </w:tcPr>
          <w:p w14:paraId="715613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72" w:type="dxa"/>
            <w:vAlign w:val="center"/>
          </w:tcPr>
          <w:p w14:paraId="0B0653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8331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A12FF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5B822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电子邮箱：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1185878324@qq.com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C8A26B-F326-451B-B135-AAD3D79B7E5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B771A87-63E0-4806-9765-10C98A19C196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AE90BAF8-8A8E-4842-B2FB-2D4639A01CC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4C47691-FF59-44F1-B6AE-4FD32B04399A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B48BA689-5615-4967-82FA-25E0B18E84C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9F6A9198-6B8E-4C1F-ADDE-0AD15E5C046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20BED134-D1E5-4655-BF32-A1A39CEC52D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22CF1"/>
    <w:rsid w:val="5FC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2026-09-09T11:05:08Z</dcterms:created>
  <dc:creator>Administrator</dc:creator>
  <cp:lastModifiedBy>轩</cp:lastModifiedBy>
  <dcterms:modified xsi:type="dcterms:W3CDTF">2026-09-09T11:06:01Z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eyJoZGlkIjoiMDI0YmU1Yjg5MGE4NTliOTdlNzI3NTM1YjRlMzcyYjAiLCJ1c2VySWQiOiI0ODQ5ODA4NjQifQ==</vt:lpwstr>
  </property>
  <property fmtid="{D5CDD505-2E9C-101B-9397-08002B2CF9AE}" pid="4" name="ICV">
    <vt:lpwstr>C2702A2CCD4C4791AB7A9C2D675D1BC2_12</vt:lpwstr>
  </property>
</Properties>
</file>