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22F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10" w:line="540" w:lineRule="exact"/>
        <w:textAlignment w:val="auto"/>
        <w:rPr>
          <w:rFonts w:hint="eastAsia" w:ascii="黑体" w:hAnsi="黑体" w:eastAsia="黑体" w:cs="黑体"/>
          <w:spacing w:val="5"/>
          <w:sz w:val="34"/>
          <w:szCs w:val="34"/>
          <w:lang w:val="en-US" w:eastAsia="zh-CN"/>
        </w:rPr>
      </w:pPr>
      <w:r>
        <w:rPr>
          <w:rFonts w:ascii="黑体" w:hAnsi="黑体" w:eastAsia="黑体" w:cs="黑体"/>
          <w:spacing w:val="5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5"/>
          <w:sz w:val="34"/>
          <w:szCs w:val="34"/>
          <w:lang w:val="en-US" w:eastAsia="zh-CN"/>
        </w:rPr>
        <w:t>2</w:t>
      </w:r>
      <w:bookmarkStart w:id="0" w:name="_GoBack"/>
      <w:bookmarkEnd w:id="0"/>
    </w:p>
    <w:p w14:paraId="1C76D3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10" w:line="540" w:lineRule="exact"/>
        <w:textAlignment w:val="auto"/>
        <w:rPr>
          <w:rFonts w:hint="eastAsia" w:ascii="黑体" w:hAnsi="黑体" w:eastAsia="黑体" w:cs="黑体"/>
          <w:spacing w:val="5"/>
          <w:sz w:val="34"/>
          <w:szCs w:val="34"/>
          <w:lang w:val="en-US" w:eastAsia="zh-CN"/>
        </w:rPr>
      </w:pPr>
    </w:p>
    <w:p w14:paraId="10C4B9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213"/>
          <w:tab w:val="left" w:pos="59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授权委托书</w:t>
      </w:r>
    </w:p>
    <w:p w14:paraId="5A4769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ascii="Arial"/>
          <w:sz w:val="21"/>
        </w:rPr>
      </w:pPr>
    </w:p>
    <w:p w14:paraId="35458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2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委托人信息</w:t>
      </w:r>
    </w:p>
    <w:p w14:paraId="6C583F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firstLine="59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姓名：</w:t>
      </w:r>
    </w:p>
    <w:p w14:paraId="1AC148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firstLine="57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职务：</w:t>
      </w:r>
    </w:p>
    <w:p w14:paraId="13BD7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28" w:firstLineChars="200"/>
        <w:textAlignment w:val="auto"/>
        <w:rPr>
          <w:rFonts w:hint="eastAsia" w:ascii="黑体" w:hAnsi="黑体" w:eastAsia="黑体" w:cs="黑体"/>
          <w:spacing w:val="-3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受托人信息</w:t>
      </w:r>
    </w:p>
    <w:p w14:paraId="3BF06F1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firstLine="59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姓名：</w:t>
      </w:r>
    </w:p>
    <w:p w14:paraId="04A0D3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firstLine="57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职务：</w:t>
      </w:r>
    </w:p>
    <w:p w14:paraId="4C95D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因委托人无法参加2026年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日召开的新疆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建设工程造价和招标投标协会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届理事会第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次会议，现授权委托受托人代为行使相关权利，具体权限如下：</w:t>
      </w:r>
    </w:p>
    <w:p w14:paraId="50025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28" w:firstLineChars="200"/>
        <w:textAlignment w:val="auto"/>
        <w:rPr>
          <w:rFonts w:hint="eastAsia" w:ascii="黑体" w:hAnsi="黑体" w:eastAsia="黑体" w:cs="黑体"/>
          <w:spacing w:val="-3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委托事项</w:t>
      </w:r>
    </w:p>
    <w:p w14:paraId="52111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代为出席新疆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建设工程造价和招标投标协会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届理事会第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次会议，参与议题讨论；</w:t>
      </w:r>
    </w:p>
    <w:p w14:paraId="72AD4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代为行使表决权，对会议审议事项进行表决；</w:t>
      </w:r>
    </w:p>
    <w:p w14:paraId="2F2F3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其他与本次会议相关的程序性事项；</w:t>
      </w:r>
    </w:p>
    <w:p w14:paraId="4FB10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黑体" w:hAnsi="黑体" w:eastAsia="黑体" w:cs="黑体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本委托书自签署之日起生效，有效期至会议结束之日止。</w:t>
      </w:r>
    </w:p>
    <w:p w14:paraId="743DB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801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10" w:h="16840"/>
          <w:pgMar w:top="2098" w:right="1531" w:bottom="1417" w:left="1531" w:header="0" w:footer="0" w:gutter="0"/>
          <w:cols w:equalWidth="0" w:num="1">
            <w:col w:w="9021"/>
          </w:cols>
        </w:sectPr>
      </w:pPr>
    </w:p>
    <w:p w14:paraId="6810A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委托人(签字):</w:t>
      </w:r>
    </w:p>
    <w:p w14:paraId="35CBF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期：</w:t>
      </w:r>
    </w:p>
    <w:p w14:paraId="5BD9E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column"/>
      </w:r>
      <w:r>
        <w:rPr>
          <w:rFonts w:hint="eastAsia" w:ascii="仿宋_GB2312" w:hAnsi="仿宋_GB2312" w:eastAsia="仿宋_GB2312" w:cs="仿宋_GB2312"/>
          <w:sz w:val="32"/>
          <w:szCs w:val="32"/>
        </w:rPr>
        <w:t>受托人(签字):</w:t>
      </w:r>
    </w:p>
    <w:p w14:paraId="3A686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期：</w:t>
      </w:r>
    </w:p>
    <w:p w14:paraId="787BA678"/>
    <w:sectPr>
      <w:type w:val="continuous"/>
      <w:pgSz w:w="11910" w:h="16840"/>
      <w:pgMar w:top="1431" w:right="1369" w:bottom="0" w:left="1519" w:header="0" w:footer="0" w:gutter="0"/>
      <w:cols w:equalWidth="0" w:num="2">
        <w:col w:w="4441" w:space="100"/>
        <w:col w:w="4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84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2026-09-09T11:07:14Z</dcterms:created>
  <dc:creator>Administrator</dc:creator>
  <cp:lastModifiedBy>轩</cp:lastModifiedBy>
  <dcterms:modified xsi:type="dcterms:W3CDTF">2026-09-09T11:07:47Z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eyJoZGlkIjoiMDI0YmU1Yjg5MGE4NTliOTdlNzI3NTM1YjRlMzcyYjAiLCJ1c2VySWQiOiI0ODQ5ODA4NjQifQ==</vt:lpwstr>
  </property>
  <property fmtid="{D5CDD505-2E9C-101B-9397-08002B2CF9AE}" pid="4" name="ICV">
    <vt:lpwstr>6B744E19D5B24A449B9F3D22ECADC044_12</vt:lpwstr>
  </property>
</Properties>
</file>